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C829A" w14:textId="77777777" w:rsid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w:hAnsi="Times" w:cs="Times"/>
          <w:color w:val="000000"/>
          <w:sz w:val="36"/>
          <w:szCs w:val="36"/>
        </w:rPr>
      </w:pPr>
      <w:r w:rsidRPr="00B21274">
        <w:rPr>
          <w:rFonts w:ascii="Times" w:hAnsi="Times" w:cs="Times"/>
          <w:color w:val="000000"/>
          <w:sz w:val="36"/>
          <w:szCs w:val="36"/>
        </w:rPr>
        <w:t>How did the Feudal System work?</w:t>
      </w:r>
    </w:p>
    <w:p w14:paraId="38EB3FE9"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w:hAnsi="Times" w:cs="Times"/>
          <w:color w:val="000000"/>
          <w:sz w:val="36"/>
          <w:szCs w:val="36"/>
        </w:rPr>
      </w:pPr>
    </w:p>
    <w:p w14:paraId="33FFB220"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 xml:space="preserve">Once William became king of England, he had to decide how he was going govern the country. He did not want the old English nobles (rich land-owners) to keep their estates, because they would be powerful and might try to overthrow him. Anyway they had to make room for William's supporters from Normandy who had been </w:t>
      </w:r>
      <w:proofErr w:type="gramStart"/>
      <w:r w:rsidRPr="00B21274">
        <w:rPr>
          <w:rFonts w:ascii="Comic Sans MS" w:hAnsi="Comic Sans MS" w:cs="Comic Sans MS"/>
          <w:color w:val="000000"/>
        </w:rPr>
        <w:t>promised land</w:t>
      </w:r>
      <w:proofErr w:type="gramEnd"/>
      <w:r w:rsidRPr="00B21274">
        <w:rPr>
          <w:rFonts w:ascii="Comic Sans MS" w:hAnsi="Comic Sans MS" w:cs="Comic Sans MS"/>
          <w:color w:val="000000"/>
        </w:rPr>
        <w:t xml:space="preserve"> in return for helping him.</w:t>
      </w:r>
    </w:p>
    <w:p w14:paraId="73613F5A"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p>
    <w:p w14:paraId="74C855B4"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 xml:space="preserve">William was very careful not to just give land away. His supporters were rewarded, but they had duties to perform as well. This system of duties and rewards was called the </w:t>
      </w:r>
      <w:r w:rsidRPr="00B21274">
        <w:rPr>
          <w:rFonts w:ascii="Comic Sans MS" w:hAnsi="Comic Sans MS" w:cs="Comic Sans MS"/>
          <w:b/>
          <w:bCs/>
          <w:color w:val="000000"/>
        </w:rPr>
        <w:t>Feudal System</w:t>
      </w:r>
      <w:r w:rsidR="00EB7FBA">
        <w:rPr>
          <w:rFonts w:ascii="Comic Sans MS" w:hAnsi="Comic Sans MS" w:cs="Comic Sans MS"/>
          <w:color w:val="000000"/>
        </w:rPr>
        <w:t>. In Normandy when barons, earls or</w:t>
      </w:r>
      <w:r w:rsidRPr="00B21274">
        <w:rPr>
          <w:rFonts w:ascii="Comic Sans MS" w:hAnsi="Comic Sans MS" w:cs="Comic Sans MS"/>
          <w:color w:val="000000"/>
        </w:rPr>
        <w:t xml:space="preserve"> bishops</w:t>
      </w:r>
      <w:r w:rsidR="00EB7FBA">
        <w:rPr>
          <w:rFonts w:ascii="Comic Sans MS" w:hAnsi="Comic Sans MS" w:cs="Comic Sans MS"/>
          <w:color w:val="000000"/>
        </w:rPr>
        <w:t xml:space="preserve"> (the nobles)</w:t>
      </w:r>
      <w:r w:rsidRPr="00B21274">
        <w:rPr>
          <w:rFonts w:ascii="Comic Sans MS" w:hAnsi="Comic Sans MS" w:cs="Comic Sans MS"/>
          <w:color w:val="000000"/>
        </w:rPr>
        <w:t xml:space="preserve"> were given land they had to swear an oath of loyalty to the </w:t>
      </w:r>
      <w:r w:rsidR="00EB7FBA">
        <w:rPr>
          <w:rFonts w:ascii="Comic Sans MS" w:hAnsi="Comic Sans MS" w:cs="Comic Sans MS"/>
          <w:color w:val="000000"/>
        </w:rPr>
        <w:t>King</w:t>
      </w:r>
      <w:r w:rsidRPr="00B21274">
        <w:rPr>
          <w:rFonts w:ascii="Comic Sans MS" w:hAnsi="Comic Sans MS" w:cs="Comic Sans MS"/>
          <w:color w:val="000000"/>
        </w:rPr>
        <w:t xml:space="preserve"> who was giving it. This called </w:t>
      </w:r>
      <w:r w:rsidRPr="00B21274">
        <w:rPr>
          <w:rFonts w:ascii="Comic Sans MS" w:hAnsi="Comic Sans MS" w:cs="Comic Sans MS"/>
          <w:b/>
          <w:bCs/>
          <w:color w:val="000000"/>
        </w:rPr>
        <w:t>doing homage</w:t>
      </w:r>
      <w:r w:rsidRPr="00B21274">
        <w:rPr>
          <w:rFonts w:ascii="Comic Sans MS" w:hAnsi="Comic Sans MS" w:cs="Comic Sans MS"/>
          <w:color w:val="000000"/>
        </w:rPr>
        <w:t xml:space="preserve">. The barons or bishops then became </w:t>
      </w:r>
      <w:r w:rsidRPr="00B21274">
        <w:rPr>
          <w:rFonts w:ascii="Comic Sans MS" w:hAnsi="Comic Sans MS" w:cs="Comic Sans MS"/>
          <w:b/>
          <w:bCs/>
          <w:color w:val="000000"/>
        </w:rPr>
        <w:t xml:space="preserve">tenants-in-chief </w:t>
      </w:r>
      <w:r w:rsidRPr="00B21274">
        <w:rPr>
          <w:rFonts w:ascii="Comic Sans MS" w:hAnsi="Comic Sans MS" w:cs="Comic Sans MS"/>
          <w:color w:val="000000"/>
        </w:rPr>
        <w:t xml:space="preserve">and agreed to provide knights (mounted soldiers) to guard castles or fight in wars for their </w:t>
      </w:r>
      <w:r w:rsidR="00EB7FBA">
        <w:rPr>
          <w:rFonts w:ascii="Comic Sans MS" w:hAnsi="Comic Sans MS" w:cs="Comic Sans MS"/>
          <w:color w:val="000000"/>
        </w:rPr>
        <w:t>King</w:t>
      </w:r>
      <w:r w:rsidRPr="00B21274">
        <w:rPr>
          <w:rFonts w:ascii="Comic Sans MS" w:hAnsi="Comic Sans MS" w:cs="Comic Sans MS"/>
          <w:color w:val="000000"/>
        </w:rPr>
        <w:t>. The more land the baron was given, the more knights he had to provide.</w:t>
      </w:r>
    </w:p>
    <w:p w14:paraId="448CDDE4"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p>
    <w:p w14:paraId="6B294546"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 xml:space="preserve">The tenants-in-chief sometimes had their knights living with them in their castles. Usually, however, they gave some of their own land to the knights, who in return did homage and agreed to fight when asked. The knights became </w:t>
      </w:r>
      <w:r w:rsidRPr="00B21274">
        <w:rPr>
          <w:rFonts w:ascii="Comic Sans MS" w:hAnsi="Comic Sans MS" w:cs="Comic Sans MS"/>
          <w:b/>
          <w:bCs/>
          <w:color w:val="000000"/>
        </w:rPr>
        <w:t>under-tenants</w:t>
      </w:r>
      <w:r w:rsidRPr="00B21274">
        <w:rPr>
          <w:rFonts w:ascii="Comic Sans MS" w:hAnsi="Comic Sans MS" w:cs="Comic Sans MS"/>
          <w:color w:val="000000"/>
        </w:rPr>
        <w:t xml:space="preserve">. They kept some land for themselves and shared the rest among the </w:t>
      </w:r>
      <w:r w:rsidRPr="00B21274">
        <w:rPr>
          <w:rFonts w:ascii="Comic Sans MS" w:hAnsi="Comic Sans MS" w:cs="Comic Sans MS"/>
          <w:b/>
          <w:bCs/>
          <w:color w:val="000000"/>
        </w:rPr>
        <w:t xml:space="preserve">peasants </w:t>
      </w:r>
      <w:r w:rsidRPr="00B21274">
        <w:rPr>
          <w:rFonts w:ascii="Comic Sans MS" w:hAnsi="Comic Sans MS" w:cs="Comic Sans MS"/>
          <w:color w:val="000000"/>
        </w:rPr>
        <w:t>who farmed it. The peasants did homage to the knights who, in turn, promised to protect them.</w:t>
      </w:r>
    </w:p>
    <w:p w14:paraId="29537947"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p>
    <w:p w14:paraId="02607389"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The feudal system proved idea for distributing the land of newly conquered England. William could have a large army whenever he like, without the expense of keeping soldiers at his royal court. He also made sure that his supporters were rewarded, and the same time stayed loyal to him.</w:t>
      </w:r>
    </w:p>
    <w:p w14:paraId="493D00F9"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p>
    <w:p w14:paraId="445B1EC2"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omic Sans MS" w:hAnsi="Comic Sans MS" w:cs="Comic Sans MS"/>
          <w:b/>
          <w:bCs/>
          <w:color w:val="000000"/>
        </w:rPr>
      </w:pPr>
      <w:r w:rsidRPr="00B21274">
        <w:rPr>
          <w:rFonts w:ascii="Comic Sans MS" w:hAnsi="Comic Sans MS" w:cs="Comic Sans MS"/>
          <w:b/>
          <w:bCs/>
          <w:color w:val="000000"/>
        </w:rPr>
        <w:t>TASKS</w:t>
      </w:r>
    </w:p>
    <w:p w14:paraId="76B7E233" w14:textId="77777777" w:rsidR="00B21274" w:rsidRPr="00B21274" w:rsidRDefault="00B21274" w:rsidP="00B2127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Fill in the gaps in the following passage...</w:t>
      </w:r>
    </w:p>
    <w:p w14:paraId="076DA3AF" w14:textId="77777777" w:rsidR="00B21274" w:rsidRPr="00B21274" w:rsidRDefault="00B21274" w:rsidP="00B21274">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p>
    <w:p w14:paraId="142D2C72" w14:textId="77777777" w:rsidR="00B21274" w:rsidRPr="00B21274" w:rsidRDefault="00B21274" w:rsidP="00B212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omic Sans MS" w:hAnsi="Comic Sans MS" w:cs="Comic Sans MS"/>
          <w:color w:val="000000"/>
        </w:rPr>
      </w:pPr>
      <w:r w:rsidRPr="00B21274">
        <w:rPr>
          <w:rFonts w:ascii="Comic Sans MS" w:hAnsi="Comic Sans MS" w:cs="Comic Sans MS"/>
          <w:color w:val="000000"/>
        </w:rPr>
        <w:t xml:space="preserve">William did not want the _____ nobles to keep their land. He wanted to give it to his ________. As well as receiving land, the nobles had to swear </w:t>
      </w:r>
      <w:proofErr w:type="gramStart"/>
      <w:r w:rsidRPr="00B21274">
        <w:rPr>
          <w:rFonts w:ascii="Comic Sans MS" w:hAnsi="Comic Sans MS" w:cs="Comic Sans MS"/>
          <w:color w:val="000000"/>
        </w:rPr>
        <w:t>an</w:t>
      </w:r>
      <w:proofErr w:type="gramEnd"/>
      <w:r w:rsidRPr="00B21274">
        <w:rPr>
          <w:rFonts w:ascii="Comic Sans MS" w:hAnsi="Comic Sans MS" w:cs="Comic Sans MS"/>
          <w:color w:val="000000"/>
        </w:rPr>
        <w:t xml:space="preserve"> ______ and agree to do _______. William needed an army so the nobles had to promise to provide _________ for him. The nobles already knew about this system because it was used in _____. It was called the _________ system.</w:t>
      </w:r>
    </w:p>
    <w:p w14:paraId="240EC9E9" w14:textId="77777777" w:rsidR="00B21274" w:rsidRPr="00B21274" w:rsidRDefault="00B21274" w:rsidP="00B21274">
      <w:pPr>
        <w:jc w:val="both"/>
        <w:rPr>
          <w:rFonts w:ascii="Comic Sans MS" w:hAnsi="Comic Sans MS" w:cs="Comic Sans MS"/>
          <w:color w:val="000000"/>
        </w:rPr>
      </w:pPr>
    </w:p>
    <w:p w14:paraId="6664C7D5" w14:textId="77777777" w:rsidR="00B21274" w:rsidRPr="00B21274" w:rsidRDefault="00B21274" w:rsidP="00B21274">
      <w:pPr>
        <w:pStyle w:val="ListParagraph"/>
        <w:numPr>
          <w:ilvl w:val="0"/>
          <w:numId w:val="1"/>
        </w:numPr>
        <w:jc w:val="both"/>
        <w:rPr>
          <w:rFonts w:ascii="Comic Sans MS" w:hAnsi="Comic Sans MS" w:cs="Comic Sans MS"/>
          <w:color w:val="000000"/>
        </w:rPr>
      </w:pPr>
      <w:r w:rsidRPr="00B21274">
        <w:rPr>
          <w:rFonts w:ascii="Comic Sans MS" w:hAnsi="Comic Sans MS" w:cs="Comic Sans MS"/>
          <w:color w:val="000000"/>
        </w:rPr>
        <w:t>Explain what the following meant in Norman England</w:t>
      </w:r>
      <w:proofErr w:type="gramStart"/>
      <w:r w:rsidRPr="00B21274">
        <w:rPr>
          <w:rFonts w:ascii="Comic Sans MS" w:hAnsi="Comic Sans MS" w:cs="Comic Sans MS"/>
          <w:color w:val="000000"/>
        </w:rPr>
        <w:t>.....</w:t>
      </w:r>
      <w:proofErr w:type="gramEnd"/>
    </w:p>
    <w:p w14:paraId="43532E90" w14:textId="77777777" w:rsidR="00B21274" w:rsidRPr="00B21274" w:rsidRDefault="00B21274" w:rsidP="00B21274">
      <w:pPr>
        <w:pStyle w:val="ListParagraph"/>
        <w:jc w:val="both"/>
        <w:rPr>
          <w:rFonts w:ascii="Comic Sans MS" w:hAnsi="Comic Sans MS" w:cs="Comic Sans MS"/>
          <w:color w:val="000000"/>
        </w:rPr>
      </w:pPr>
    </w:p>
    <w:p w14:paraId="692E31A3" w14:textId="77777777" w:rsidR="00B21274" w:rsidRPr="00B21274" w:rsidRDefault="00B21274" w:rsidP="00B21274">
      <w:pPr>
        <w:jc w:val="both"/>
        <w:rPr>
          <w:rFonts w:ascii="Comic Sans MS" w:hAnsi="Comic Sans MS" w:cs="Comic Sans MS"/>
          <w:color w:val="000000"/>
        </w:rPr>
      </w:pPr>
      <w:r w:rsidRPr="00B21274">
        <w:rPr>
          <w:rFonts w:ascii="Comic Sans MS" w:hAnsi="Comic Sans MS" w:cs="Comic Sans MS"/>
          <w:color w:val="000000"/>
        </w:rPr>
        <w:t xml:space="preserve">a) </w:t>
      </w:r>
      <w:proofErr w:type="gramStart"/>
      <w:r w:rsidRPr="00B21274">
        <w:rPr>
          <w:rFonts w:ascii="Comic Sans MS" w:hAnsi="Comic Sans MS" w:cs="Comic Sans MS"/>
          <w:color w:val="000000"/>
        </w:rPr>
        <w:t>a</w:t>
      </w:r>
      <w:proofErr w:type="gramEnd"/>
      <w:r w:rsidRPr="00B21274">
        <w:rPr>
          <w:rFonts w:ascii="Comic Sans MS" w:hAnsi="Comic Sans MS" w:cs="Comic Sans MS"/>
          <w:color w:val="000000"/>
        </w:rPr>
        <w:t xml:space="preserve"> tenant-in-chief</w:t>
      </w:r>
      <w:r w:rsidRPr="00B21274">
        <w:rPr>
          <w:rFonts w:ascii="Comic Sans MS" w:hAnsi="Comic Sans MS" w:cs="Comic Sans MS"/>
          <w:color w:val="000000"/>
        </w:rPr>
        <w:tab/>
      </w:r>
    </w:p>
    <w:p w14:paraId="2C332690" w14:textId="77777777" w:rsidR="00B21274" w:rsidRPr="00B21274" w:rsidRDefault="00B21274" w:rsidP="00B21274">
      <w:pPr>
        <w:jc w:val="both"/>
        <w:rPr>
          <w:rFonts w:ascii="Comic Sans MS" w:hAnsi="Comic Sans MS" w:cs="Comic Sans MS"/>
          <w:color w:val="000000"/>
        </w:rPr>
      </w:pPr>
      <w:r w:rsidRPr="00B21274">
        <w:rPr>
          <w:rFonts w:ascii="Comic Sans MS" w:hAnsi="Comic Sans MS" w:cs="Comic Sans MS"/>
          <w:color w:val="000000"/>
        </w:rPr>
        <w:t xml:space="preserve">b) </w:t>
      </w:r>
      <w:proofErr w:type="gramStart"/>
      <w:r w:rsidRPr="00B21274">
        <w:rPr>
          <w:rFonts w:ascii="Comic Sans MS" w:hAnsi="Comic Sans MS" w:cs="Comic Sans MS"/>
          <w:color w:val="000000"/>
        </w:rPr>
        <w:t>an</w:t>
      </w:r>
      <w:proofErr w:type="gramEnd"/>
      <w:r w:rsidRPr="00B21274">
        <w:rPr>
          <w:rFonts w:ascii="Comic Sans MS" w:hAnsi="Comic Sans MS" w:cs="Comic Sans MS"/>
          <w:color w:val="000000"/>
        </w:rPr>
        <w:t xml:space="preserve"> under-tenant</w:t>
      </w:r>
      <w:r w:rsidRPr="00B21274">
        <w:rPr>
          <w:rFonts w:ascii="Comic Sans MS" w:hAnsi="Comic Sans MS" w:cs="Comic Sans MS"/>
          <w:color w:val="000000"/>
        </w:rPr>
        <w:tab/>
      </w:r>
    </w:p>
    <w:p w14:paraId="415B2ED1" w14:textId="77777777" w:rsidR="00B21274" w:rsidRPr="00B21274" w:rsidRDefault="00B21274" w:rsidP="00B21274">
      <w:pPr>
        <w:jc w:val="both"/>
        <w:rPr>
          <w:rFonts w:ascii="Comic Sans MS" w:hAnsi="Comic Sans MS" w:cs="Comic Sans MS"/>
          <w:color w:val="000000"/>
        </w:rPr>
      </w:pPr>
      <w:r w:rsidRPr="00B21274">
        <w:rPr>
          <w:rFonts w:ascii="Comic Sans MS" w:hAnsi="Comic Sans MS" w:cs="Comic Sans MS"/>
          <w:color w:val="000000"/>
        </w:rPr>
        <w:t xml:space="preserve">c) </w:t>
      </w:r>
      <w:proofErr w:type="gramStart"/>
      <w:r w:rsidRPr="00B21274">
        <w:rPr>
          <w:rFonts w:ascii="Comic Sans MS" w:hAnsi="Comic Sans MS" w:cs="Comic Sans MS"/>
          <w:color w:val="000000"/>
        </w:rPr>
        <w:t>doing</w:t>
      </w:r>
      <w:proofErr w:type="gramEnd"/>
      <w:r w:rsidRPr="00B21274">
        <w:rPr>
          <w:rFonts w:ascii="Comic Sans MS" w:hAnsi="Comic Sans MS" w:cs="Comic Sans MS"/>
          <w:color w:val="000000"/>
        </w:rPr>
        <w:t xml:space="preserve"> homage</w:t>
      </w:r>
      <w:r w:rsidRPr="00B21274">
        <w:rPr>
          <w:rFonts w:ascii="Comic Sans MS" w:hAnsi="Comic Sans MS" w:cs="Comic Sans MS"/>
          <w:color w:val="000000"/>
        </w:rPr>
        <w:tab/>
      </w:r>
    </w:p>
    <w:p w14:paraId="621FCCDC" w14:textId="77777777" w:rsidR="00C30712" w:rsidRDefault="00B21274" w:rsidP="00B21274">
      <w:pPr>
        <w:jc w:val="both"/>
        <w:rPr>
          <w:rFonts w:ascii="Comic Sans MS" w:hAnsi="Comic Sans MS" w:cs="Comic Sans MS"/>
          <w:color w:val="000000"/>
        </w:rPr>
      </w:pPr>
      <w:r w:rsidRPr="00B21274">
        <w:rPr>
          <w:rFonts w:ascii="Comic Sans MS" w:hAnsi="Comic Sans MS" w:cs="Comic Sans MS"/>
          <w:color w:val="000000"/>
        </w:rPr>
        <w:t xml:space="preserve">d) </w:t>
      </w:r>
      <w:proofErr w:type="gramStart"/>
      <w:r w:rsidRPr="00B21274">
        <w:rPr>
          <w:rFonts w:ascii="Comic Sans MS" w:hAnsi="Comic Sans MS" w:cs="Comic Sans MS"/>
          <w:color w:val="000000"/>
        </w:rPr>
        <w:t>knights</w:t>
      </w:r>
      <w:proofErr w:type="gramEnd"/>
    </w:p>
    <w:p w14:paraId="7902F1F4" w14:textId="77777777" w:rsidR="00EB7FBA" w:rsidRPr="00B21274" w:rsidRDefault="00EB7FBA" w:rsidP="00B21274">
      <w:pPr>
        <w:jc w:val="both"/>
      </w:pPr>
      <w:r>
        <w:rPr>
          <w:rFonts w:ascii="Comic Sans MS" w:hAnsi="Comic Sans MS" w:cs="Comic Sans MS"/>
          <w:color w:val="000000"/>
        </w:rPr>
        <w:t>e) peasants</w:t>
      </w:r>
      <w:bookmarkStart w:id="0" w:name="_GoBack"/>
      <w:bookmarkEnd w:id="0"/>
    </w:p>
    <w:sectPr w:rsidR="00EB7FBA" w:rsidRPr="00B21274"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8BA"/>
    <w:multiLevelType w:val="hybridMultilevel"/>
    <w:tmpl w:val="0300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274"/>
    <w:rsid w:val="004817EA"/>
    <w:rsid w:val="00B21274"/>
    <w:rsid w:val="00C30712"/>
    <w:rsid w:val="00EB7F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58E5C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27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2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332</Words>
  <Characters>1895</Characters>
  <Application>Microsoft Macintosh Word</Application>
  <DocSecurity>0</DocSecurity>
  <Lines>15</Lines>
  <Paragraphs>4</Paragraphs>
  <ScaleCrop>false</ScaleCrop>
  <Company>DCS</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2012-04-18T12:35:00Z</dcterms:created>
  <dcterms:modified xsi:type="dcterms:W3CDTF">2012-05-02T08:47:00Z</dcterms:modified>
</cp:coreProperties>
</file>